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41CE1" w:rsidRDefault="00D81FD3">
      <w:pPr>
        <w:spacing w:before="4000" w:after="0" w:line="240" w:lineRule="auto"/>
        <w:rPr>
          <w:rFonts w:ascii="Times New Roman" w:eastAsia="Times New Roman" w:hAnsi="Times New Roman" w:cs="Times New Roman"/>
          <w:b/>
          <w:color w:val="4F6228"/>
          <w:spacing w:val="5"/>
          <w:sz w:val="84"/>
        </w:rPr>
      </w:pPr>
      <w:r>
        <w:rPr>
          <w:rFonts w:ascii="Times New Roman" w:eastAsia="Times New Roman" w:hAnsi="Times New Roman" w:cs="Times New Roman"/>
          <w:b/>
          <w:color w:val="4F6228"/>
          <w:spacing w:val="5"/>
          <w:sz w:val="84"/>
        </w:rPr>
        <w:t>Szoftver dokumentáció</w:t>
      </w:r>
    </w:p>
    <w:p w:rsidR="00941CE1" w:rsidRDefault="00D81FD3">
      <w:pPr>
        <w:spacing w:before="240" w:after="5880" w:line="240" w:lineRule="auto"/>
        <w:ind w:firstLine="340"/>
        <w:jc w:val="center"/>
        <w:rPr>
          <w:rFonts w:ascii="Cambria" w:eastAsia="Cambria" w:hAnsi="Cambria" w:cs="Cambria"/>
          <w:b/>
          <w:i/>
          <w:color w:val="4F6228"/>
          <w:spacing w:val="15"/>
          <w:sz w:val="56"/>
        </w:rPr>
      </w:pPr>
      <w:r>
        <w:rPr>
          <w:rFonts w:ascii="Cambria" w:eastAsia="Cambria" w:hAnsi="Cambria" w:cs="Cambria"/>
          <w:b/>
          <w:i/>
          <w:color w:val="4F6228"/>
          <w:spacing w:val="15"/>
          <w:sz w:val="56"/>
        </w:rPr>
        <w:t>Dreams-Otthon Kft.</w:t>
      </w:r>
    </w:p>
    <w:p w:rsidR="00941CE1" w:rsidRDefault="00D81FD3">
      <w:pPr>
        <w:keepNext/>
        <w:keepLines/>
        <w:numPr>
          <w:ilvl w:val="0"/>
          <w:numId w:val="1"/>
        </w:numPr>
        <w:spacing w:before="480" w:line="276" w:lineRule="auto"/>
        <w:ind w:left="432" w:hanging="43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csoport tagjai: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Fazekas Róbert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Laczikó Tamás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Katona-Németi Tamás</w:t>
      </w:r>
    </w:p>
    <w:p w:rsidR="00941CE1" w:rsidRDefault="00941CE1">
      <w:pPr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pageBreakBefore/>
        <w:numPr>
          <w:ilvl w:val="0"/>
          <w:numId w:val="2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program célja</w:t>
      </w:r>
    </w:p>
    <w:p w:rsidR="00941CE1" w:rsidRPr="00294B44" w:rsidRDefault="00D81FD3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t>A "Dreams-Otthon Kft" Bútor Webshop</w:t>
      </w:r>
    </w:p>
    <w:p w:rsidR="00941CE1" w:rsidRPr="00294B44" w:rsidRDefault="00D81FD3" w:rsidP="00CE5114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br/>
        <w:t xml:space="preserve">Célunk az volt, hogy egy könnyen kezelhető és hatékonyan használható webshop-ot csináljunk a Dreams-Otthon Kft részére, akik igényes és minőségi bútorokat </w:t>
      </w:r>
      <w:r w:rsidR="00B7120F" w:rsidRPr="00294B44">
        <w:rPr>
          <w:rFonts w:ascii="Times New Roman" w:eastAsia="Times New Roman" w:hAnsi="Times New Roman" w:cs="Times New Roman"/>
          <w:szCs w:val="24"/>
        </w:rPr>
        <w:t>árusítanak</w:t>
      </w:r>
      <w:r w:rsidRPr="00294B44">
        <w:rPr>
          <w:rFonts w:ascii="Times New Roman" w:eastAsia="Times New Roman" w:hAnsi="Times New Roman" w:cs="Times New Roman"/>
          <w:szCs w:val="24"/>
        </w:rPr>
        <w:t xml:space="preserve"> jó áron. Hogy a lehető legtöbb vásárlóhoz eljusson a lehető legkézreesőbben használható felületű webshop-ot szerettük volna létrehozni</w:t>
      </w:r>
    </w:p>
    <w:p w:rsidR="00941CE1" w:rsidRPr="00294B44" w:rsidRDefault="00D81FD3" w:rsidP="003D20E0">
      <w:pPr>
        <w:rPr>
          <w:rFonts w:eastAsia="Times New Roman"/>
        </w:rPr>
      </w:pPr>
      <w:r w:rsidRPr="00294B44">
        <w:rPr>
          <w:rFonts w:eastAsia="Times New Roman"/>
        </w:rPr>
        <w:t>A weboldalra belépve a regisztrált felhasználó a webshop részben: rendelést adhat le, és értékelheti a termékeket.</w:t>
      </w:r>
    </w:p>
    <w:p w:rsidR="00941CE1" w:rsidRPr="00294B44" w:rsidRDefault="00D81FD3" w:rsidP="00CE5114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t xml:space="preserve">Az </w:t>
      </w:r>
      <w:r w:rsidR="00B7120F" w:rsidRPr="00294B44">
        <w:rPr>
          <w:rFonts w:ascii="Times New Roman" w:eastAsia="Times New Roman" w:hAnsi="Times New Roman" w:cs="Times New Roman"/>
          <w:szCs w:val="24"/>
        </w:rPr>
        <w:t>weboldal</w:t>
      </w:r>
      <w:r w:rsidRPr="00294B44">
        <w:rPr>
          <w:rFonts w:ascii="Times New Roman" w:eastAsia="Times New Roman" w:hAnsi="Times New Roman" w:cs="Times New Roman"/>
          <w:szCs w:val="24"/>
        </w:rPr>
        <w:t xml:space="preserve"> célja, hogy a felhasználók könnyebben találjanak otthonuk felújítására jó </w:t>
      </w:r>
      <w:r w:rsidR="00B7120F" w:rsidRPr="00294B44">
        <w:rPr>
          <w:rFonts w:ascii="Times New Roman" w:eastAsia="Times New Roman" w:hAnsi="Times New Roman" w:cs="Times New Roman"/>
          <w:szCs w:val="24"/>
        </w:rPr>
        <w:t>minőségű</w:t>
      </w:r>
      <w:r w:rsidRPr="00294B44">
        <w:rPr>
          <w:rFonts w:ascii="Times New Roman" w:eastAsia="Times New Roman" w:hAnsi="Times New Roman" w:cs="Times New Roman"/>
          <w:szCs w:val="24"/>
        </w:rPr>
        <w:t xml:space="preserve"> bútorokat és </w:t>
      </w:r>
      <w:r w:rsidR="00B7120F" w:rsidRPr="00294B44">
        <w:rPr>
          <w:rFonts w:ascii="Times New Roman" w:eastAsia="Times New Roman" w:hAnsi="Times New Roman" w:cs="Times New Roman"/>
          <w:szCs w:val="24"/>
        </w:rPr>
        <w:t>kisebb</w:t>
      </w:r>
      <w:r w:rsidRPr="00294B44">
        <w:rPr>
          <w:rFonts w:ascii="Times New Roman" w:eastAsia="Times New Roman" w:hAnsi="Times New Roman" w:cs="Times New Roman"/>
          <w:szCs w:val="24"/>
        </w:rPr>
        <w:t xml:space="preserve"> kiegészítőket. </w:t>
      </w:r>
    </w:p>
    <w:p w:rsidR="00941CE1" w:rsidRDefault="00D81FD3">
      <w:pPr>
        <w:keepNext/>
        <w:keepLines/>
        <w:pageBreakBefore/>
        <w:numPr>
          <w:ilvl w:val="0"/>
          <w:numId w:val="3"/>
        </w:numPr>
        <w:spacing w:before="480"/>
        <w:ind w:left="432" w:hanging="432"/>
        <w:rPr>
          <w:rFonts w:ascii="Times New Roman" w:eastAsia="Times New Roman" w:hAnsi="Times New Roman" w:cs="Times New Roman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szoftver komponenseinek technikai leírása</w:t>
      </w:r>
    </w:p>
    <w:p w:rsidR="00941CE1" w:rsidRDefault="00D81FD3">
      <w:pPr>
        <w:keepNext/>
        <w:keepLines/>
        <w:numPr>
          <w:ilvl w:val="0"/>
          <w:numId w:val="3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Kliens oldali összetevő bemutatása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felhasználók számára az alkalmazás átlátható, egyszerű opciókat kínál a weboldalon a menüsor, és ikonok és linkek segítségével. Az alkalmazás csak regisztrációt és bejelentkezést nélkül is használható, viszont rendelés értékelést csak regisztrált személynek lehetséges.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bejelentkező oldalon a regisztrálj gombra kattintva megjelenik a regisztrációs oldal, ahol a szükséges adatokat (felhasználónév, e-mail cím, jelszó, jelszó még egyszer) kitöltve a felhasználó adatait rögzítjük az SQL adatbázisba.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B7120F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i/>
          <w:sz w:val="32"/>
          <w:u w:val="single"/>
        </w:rPr>
        <w:t>Regisztráció</w:t>
      </w:r>
      <w:r w:rsidR="00D81FD3">
        <w:rPr>
          <w:rFonts w:ascii="Times New Roman" w:eastAsia="Times New Roman" w:hAnsi="Times New Roman" w:cs="Times New Roman"/>
          <w:b/>
          <w:i/>
          <w:sz w:val="32"/>
          <w:u w:val="single"/>
        </w:rPr>
        <w:t>:</w:t>
      </w:r>
    </w:p>
    <w:p w:rsidR="00941CE1" w:rsidRDefault="00E72B61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  <w:r>
        <w:object w:dxaOrig="8827" w:dyaOrig="10873">
          <v:rect id="rectole0000000000" o:spid="_x0000_i1025" style="width:430.8pt;height:430.2pt" o:ole="" o:preferrelative="t" stroked="f">
            <v:imagedata r:id="rId5" o:title=""/>
          </v:rect>
          <o:OLEObject Type="Embed" ProgID="StaticMetafile" ShapeID="rectole0000000000" DrawAspect="Content" ObjectID="_1744917523" r:id="rId6"/>
        </w:object>
      </w:r>
      <w:r w:rsidR="00D81FD3" w:rsidRPr="000A1ED8">
        <w:rPr>
          <w:rFonts w:ascii="Times New Roman" w:eastAsia="Times New Roman" w:hAnsi="Times New Roman" w:cs="Times New Roman"/>
        </w:rPr>
        <w:t>Regisztráció során kiíratásra kerül, hogy nincs-e hiba (például a két jelszó nem egyezik, vagy hogy több mint 8 karakter) az adatok bekérése során.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  <w:r>
        <w:object w:dxaOrig="8827" w:dyaOrig="7633">
          <v:rect id="rectole0000000001" o:spid="_x0000_i1026" style="width:441.6pt;height:381.6pt" o:ole="" o:preferrelative="t" stroked="f">
            <v:imagedata r:id="rId7" o:title=""/>
          </v:rect>
          <o:OLEObject Type="Embed" ProgID="StaticMetafile" ShapeID="rectole0000000001" DrawAspect="Content" ObjectID="_1744917524" r:id="rId8"/>
        </w:object>
      </w:r>
    </w:p>
    <w:p w:rsidR="00941CE1" w:rsidRPr="002E3E7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 w:rsidRPr="002E3E71">
        <w:rPr>
          <w:rFonts w:ascii="Times New Roman" w:eastAsia="Times New Roman" w:hAnsi="Times New Roman" w:cs="Times New Roman"/>
        </w:rPr>
        <w:t>Az adatbekérés form a regisztrációnál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Bejelentkezés: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bejelentkezés e-mail cím és jelszó megadásával történik, amennyiben helyesen adja meg az oldalon tovább mehet a profil oldalra. Amennyiben az adatok helytelenek hiba üzenet ugrik fel.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827" w:dyaOrig="11844">
          <v:rect id="rectole0000000002" o:spid="_x0000_i1027" style="width:441.6pt;height:592.2pt" o:ole="" o:preferrelative="t" stroked="f">
            <v:imagedata r:id="rId9" o:title=""/>
          </v:rect>
          <o:OLEObject Type="Embed" ProgID="StaticMetafile" ShapeID="rectole0000000002" DrawAspect="Content" ObjectID="_1744917525" r:id="rId10"/>
        </w:object>
      </w:r>
    </w:p>
    <w:p w:rsidR="00941CE1" w:rsidRPr="00D81FD3" w:rsidRDefault="00D81FD3">
      <w:pPr>
        <w:ind w:firstLine="340"/>
        <w:rPr>
          <w:rFonts w:ascii="Times New Roman" w:eastAsia="Times New Roman" w:hAnsi="Times New Roman" w:cs="Times New Roman"/>
        </w:rPr>
      </w:pPr>
      <w:r w:rsidRPr="00D81FD3">
        <w:rPr>
          <w:rFonts w:ascii="Times New Roman" w:eastAsia="Times New Roman" w:hAnsi="Times New Roman" w:cs="Times New Roman"/>
          <w:sz w:val="32"/>
        </w:rPr>
        <w:t>Az adatbekérés formja a bejelentkezésnél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Bejelentkezést követően a profil oldalra érkezik a felhasználó, ahol az alábbi menüpontokat találja.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object w:dxaOrig="8726" w:dyaOrig="4373">
          <v:rect id="rectole0000000003" o:spid="_x0000_i1028" style="width:436.2pt;height:218.4pt" o:ole="" o:preferrelative="t" stroked="f">
            <v:imagedata r:id="rId11" o:title=""/>
          </v:rect>
          <o:OLEObject Type="Embed" ProgID="StaticMetafile" ShapeID="rectole0000000003" DrawAspect="Content" ObjectID="_1744917526" r:id="rId12"/>
        </w:object>
      </w:r>
    </w:p>
    <w:p w:rsidR="00941CE1" w:rsidRDefault="00941CE1">
      <w:pPr>
        <w:spacing w:after="360" w:line="240" w:lineRule="auto"/>
        <w:rPr>
          <w:rFonts w:ascii="Calibri" w:eastAsia="Calibri" w:hAnsi="Calibri" w:cs="Calibri"/>
          <w:color w:val="000000"/>
        </w:rPr>
      </w:pPr>
    </w:p>
    <w:p w:rsidR="00941CE1" w:rsidRDefault="00941CE1">
      <w:pPr>
        <w:spacing w:after="360" w:line="240" w:lineRule="auto"/>
        <w:rPr>
          <w:rFonts w:ascii="Calibri" w:eastAsia="Calibri" w:hAnsi="Calibri" w:cs="Calibri"/>
          <w:color w:val="000000"/>
        </w:rPr>
      </w:pPr>
    </w:p>
    <w:p w:rsidR="00941CE1" w:rsidRDefault="00D81FD3">
      <w:pPr>
        <w:spacing w:after="36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color w:val="000000"/>
        </w:rPr>
        <w:t>A profil oldalon a felhasználó láthatja a megadott adatait. A profil oldalon kettő féle navigációs sáv van jelen, ahol a felhasználónak szánt opciók találhatók.</w:t>
      </w:r>
      <w:r>
        <w:rPr>
          <w:rFonts w:ascii="Calibri" w:eastAsia="Calibri" w:hAnsi="Calibri" w:cs="Calibri"/>
          <w:color w:val="000000"/>
        </w:rPr>
        <w:br/>
      </w:r>
      <w:r>
        <w:rPr>
          <w:rFonts w:ascii="Calibri" w:eastAsia="Calibri" w:hAnsi="Calibri" w:cs="Calibri"/>
          <w:color w:val="000000"/>
        </w:rPr>
        <w:br/>
      </w:r>
      <w:r>
        <w:rPr>
          <w:rFonts w:ascii="Calibri" w:eastAsia="Calibri" w:hAnsi="Calibri" w:cs="Calibri"/>
          <w:b/>
          <w:color w:val="000000"/>
          <w:sz w:val="32"/>
        </w:rPr>
        <w:t>Főoldal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Az index(főoldalra) oldalra navigálja vissza a felhasználót.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32"/>
        </w:rPr>
        <w:t>Hibajelentés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Amennyiben a felhasználó hibát vélt felfedezni, itt tudja az jelenteni.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  <w:sz w:val="32"/>
        </w:rPr>
        <w:t>Kijelentkezés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Ha a felhasználó elvégezte a teendőit a fiókjában, akkor </w:t>
      </w:r>
      <w:r w:rsidR="00B7120F">
        <w:rPr>
          <w:rFonts w:ascii="Calibri" w:eastAsia="Calibri" w:hAnsi="Calibri" w:cs="Calibri"/>
          <w:color w:val="000000"/>
        </w:rPr>
        <w:t>egyszerűen</w:t>
      </w:r>
      <w:r>
        <w:rPr>
          <w:rFonts w:ascii="Calibri" w:eastAsia="Calibri" w:hAnsi="Calibri" w:cs="Calibri"/>
          <w:color w:val="000000"/>
        </w:rPr>
        <w:t xml:space="preserve"> kijelentkezhet.</w:t>
      </w:r>
    </w:p>
    <w:p w:rsidR="00941CE1" w:rsidRDefault="00D81FD3">
      <w:pPr>
        <w:keepNext/>
        <w:keepLines/>
        <w:numPr>
          <w:ilvl w:val="0"/>
          <w:numId w:val="4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Szerveroldali összetevők bemutatása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Regisztráció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827" w:dyaOrig="10873">
          <v:rect id="rectole0000000004" o:spid="_x0000_i1029" style="width:441.6pt;height:543.6pt" o:ole="" o:preferrelative="t" stroked="f">
            <v:imagedata r:id="rId5" o:title=""/>
          </v:rect>
          <o:OLEObject Type="Embed" ProgID="StaticMetafile" ShapeID="rectole0000000004" DrawAspect="Content" ObjectID="_1744917527" r:id="rId13"/>
        </w:objec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</w:rPr>
        <w:t>Ha a regisztráció gombra kattint a felhasználó, a lekért adatokat változókba tároljuk, ellenőrizzük a két megadott jelszó egyezőségét, és hogy van-e már ilyen e-mail címmel regisztráció.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 nincs semmilyen hiba akkor felvisszük az adatbázisba az adatokat, a jelszót titkosítjuk.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 a regisztrációt követően a jelszó kevesebb, mint 8 karakter és az e-mail már regisztrált, ebben az esetben hibaüzenetet jelenítünk meg.</w:t>
      </w:r>
    </w:p>
    <w:p w:rsidR="00941CE1" w:rsidRDefault="00941CE1">
      <w:pPr>
        <w:spacing w:after="100" w:line="240" w:lineRule="auto"/>
        <w:rPr>
          <w:rFonts w:ascii="Calibri" w:eastAsia="Calibri" w:hAnsi="Calibri" w:cs="Calibri"/>
        </w:rPr>
      </w:pP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b/>
          <w:sz w:val="32"/>
        </w:rPr>
        <w:lastRenderedPageBreak/>
        <w:t>Bejelentkezés</w:t>
      </w:r>
      <w:r>
        <w:rPr>
          <w:rFonts w:ascii="Calibri" w:eastAsia="Calibri" w:hAnsi="Calibri" w:cs="Calibri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049">
          <v:rect id="rectole0000000005" o:spid="_x0000_i1030" style="width:436.2pt;height:202.2pt" o:ole="" o:preferrelative="t" stroked="f">
            <v:imagedata r:id="rId14" o:title=""/>
          </v:rect>
          <o:OLEObject Type="Embed" ProgID="StaticMetafile" ShapeID="rectole0000000005" DrawAspect="Content" ObjectID="_1744917528" r:id="rId15"/>
        </w:object>
      </w:r>
    </w:p>
    <w:p w:rsidR="00941CE1" w:rsidRDefault="00D81FD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 a felhasználó a bejelentkezés gombra kattint, változókba tároljuk a bekért adatokat, megvizsgáljuk, hogy egyeznek-e a beírt adatok az adatbázisban lévő adatokkal, ha igen, akkor átirányítjuk a felhasználót a profil oldalra, ellenkező esetben hibaüzenetet jelenítünk meg.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32"/>
        </w:rPr>
        <w:t>Webshop</w:t>
      </w:r>
      <w:r>
        <w:rPr>
          <w:rFonts w:ascii="Cambria" w:eastAsia="Cambria" w:hAnsi="Cambria" w:cs="Cambria"/>
          <w:b/>
          <w:color w:val="090B05"/>
          <w:sz w:val="26"/>
        </w:rPr>
        <w:t>: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leglényegesebb rész a webshop, ahol a felhasználók a kínálatból </w:t>
      </w:r>
      <w:r w:rsidR="00FC6EE6">
        <w:rPr>
          <w:rFonts w:ascii="Cambria" w:eastAsia="Cambria" w:hAnsi="Cambria" w:cs="Cambria"/>
          <w:color w:val="090B05"/>
          <w:sz w:val="26"/>
        </w:rPr>
        <w:t>válogathatnak</w:t>
      </w:r>
      <w:r>
        <w:rPr>
          <w:rFonts w:ascii="Cambria" w:eastAsia="Cambria" w:hAnsi="Cambria" w:cs="Cambria"/>
          <w:color w:val="090B05"/>
          <w:sz w:val="26"/>
        </w:rPr>
        <w:t>, illetve rendeléseiket leadhatják, véglegesíthetik a kosár fülön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414">
          <v:rect id="rectole0000000006" o:spid="_x0000_i1031" style="width:436.2pt;height:220.8pt" o:ole="" o:preferrelative="t" stroked="f">
            <v:imagedata r:id="rId16" o:title=""/>
          </v:rect>
          <o:OLEObject Type="Embed" ProgID="StaticMetafile" ShapeID="rectole0000000006" DrawAspect="Content" ObjectID="_1744917529" r:id="rId17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130">
          <v:rect id="rectole0000000007" o:spid="_x0000_i1032" style="width:436.2pt;height:207pt" o:ole="" o:preferrelative="t" stroked="f">
            <v:imagedata r:id="rId18" o:title=""/>
          </v:rect>
          <o:OLEObject Type="Embed" ProgID="StaticMetafile" ShapeID="rectole0000000007" DrawAspect="Content" ObjectID="_1744917530" r:id="rId19"/>
        </w:object>
      </w:r>
    </w:p>
    <w:p w:rsidR="00941CE1" w:rsidRDefault="00FC6EE6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Termák kártya</w:t>
      </w:r>
      <w:r w:rsidR="00D81FD3"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object w:dxaOrig="8726" w:dyaOrig="5770">
          <v:rect id="rectole0000000008" o:spid="_x0000_i1033" style="width:436.2pt;height:288.6pt" o:ole="" o:preferrelative="t" stroked="f">
            <v:imagedata r:id="rId20" o:title=""/>
          </v:rect>
          <o:OLEObject Type="Embed" ProgID="StaticMetafile" ShapeID="rectole0000000008" DrawAspect="Content" ObjectID="_1744917531" r:id="rId21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termékkártyák adatait az SQL '</w:t>
      </w:r>
      <w:r w:rsidR="00FC6EE6">
        <w:rPr>
          <w:rFonts w:ascii="Times New Roman" w:eastAsia="Times New Roman" w:hAnsi="Times New Roman" w:cs="Times New Roman"/>
        </w:rPr>
        <w:t>termékek</w:t>
      </w:r>
      <w:r>
        <w:rPr>
          <w:rFonts w:ascii="Times New Roman" w:eastAsia="Times New Roman" w:hAnsi="Times New Roman" w:cs="Times New Roman"/>
        </w:rPr>
        <w:t>' táblából töltjükbe egy 'while' ciklus segítségével. A ciklus végig megy a tábla elemein a 'featured' változó alapján, ami a termékek számozása, ami jelen esetben '1', ha a szám '1' minden terméket az adatbázisból, bútorként fog kezelni és ennek megfelelően tőltibe.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Kosár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53">
          <v:rect id="rectole0000000009" o:spid="_x0000_i1034" style="width:436.2pt;height:217.8pt" o:ole="" o:preferrelative="t" stroked="f">
            <v:imagedata r:id="rId22" o:title=""/>
          </v:rect>
          <o:OLEObject Type="Embed" ProgID="StaticMetafile" ShapeID="rectole0000000009" DrawAspect="Content" ObjectID="_1744917532" r:id="rId23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felhasználónak lehetősége van a kosárhoz adni és törölni termékeket. A rendelés leadáshoz nem szükséges regisztrált felhasználónak lenni. A korsár fülön megadhatja a nevet, telefont és lakcímét, valamint, hogy milyen módon szeretne fizetni. Előzetesen Bankkártya segítségével, vagy készpénzzel utánvétellel.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Adminisztrációs Panel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422" w:dyaOrig="4191">
          <v:rect id="rectole0000000010" o:spid="_x0000_i1035" style="width:421.2pt;height:209.4pt" o:ole="" o:preferrelative="t" stroked="f">
            <v:imagedata r:id="rId24" o:title=""/>
          </v:rect>
          <o:OLEObject Type="Embed" ProgID="StaticMetafile" ShapeID="rectole0000000010" DrawAspect="Content" ObjectID="_1744917533" r:id="rId25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Adminisztrációs Panel-en jelenítjük meg a felhasználók </w:t>
      </w:r>
      <w:r w:rsidR="00FC6EE6">
        <w:rPr>
          <w:rFonts w:ascii="Times New Roman" w:eastAsia="Times New Roman" w:hAnsi="Times New Roman" w:cs="Times New Roman"/>
        </w:rPr>
        <w:t>rendelésének</w:t>
      </w:r>
      <w:r>
        <w:rPr>
          <w:rFonts w:ascii="Times New Roman" w:eastAsia="Times New Roman" w:hAnsi="Times New Roman" w:cs="Times New Roman"/>
        </w:rPr>
        <w:t xml:space="preserve"> adatait ('</w:t>
      </w:r>
      <w:r w:rsidR="00FC6EE6">
        <w:rPr>
          <w:rFonts w:ascii="Times New Roman" w:eastAsia="Times New Roman" w:hAnsi="Times New Roman" w:cs="Times New Roman"/>
        </w:rPr>
        <w:t>id.</w:t>
      </w:r>
      <w:r>
        <w:rPr>
          <w:rFonts w:ascii="Times New Roman" w:eastAsia="Times New Roman" w:hAnsi="Times New Roman" w:cs="Times New Roman"/>
        </w:rPr>
        <w:t xml:space="preserve">', 'megrendelőneve, telefonszám, </w:t>
      </w:r>
      <w:r w:rsidR="00FC6EE6">
        <w:rPr>
          <w:rFonts w:ascii="Times New Roman" w:eastAsia="Times New Roman" w:hAnsi="Times New Roman" w:cs="Times New Roman"/>
        </w:rPr>
        <w:t>lakcím</w:t>
      </w:r>
      <w:r>
        <w:rPr>
          <w:rFonts w:ascii="Times New Roman" w:eastAsia="Times New Roman" w:hAnsi="Times New Roman" w:cs="Times New Roman"/>
        </w:rPr>
        <w:t>, fizetési mód, termékek, ár és mennyiség).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numPr>
          <w:ilvl w:val="0"/>
          <w:numId w:val="5"/>
        </w:numPr>
        <w:spacing w:before="200"/>
        <w:ind w:left="576" w:hanging="576"/>
        <w:rPr>
          <w:rFonts w:ascii="Times New Roman" w:eastAsia="Times New Roman" w:hAnsi="Times New Roman" w:cs="Times New Roman"/>
        </w:rPr>
      </w:pPr>
      <w:r>
        <w:rPr>
          <w:rFonts w:ascii="Cambria" w:eastAsia="Cambria" w:hAnsi="Cambria" w:cs="Cambria"/>
          <w:b/>
          <w:color w:val="090B05"/>
          <w:sz w:val="26"/>
        </w:rPr>
        <w:t>Adatbázis bemutatása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Az oldal az enigma nevű adatbázist használja az adatok tárolására. A bemutatott változatban négy tábla található.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Az enigma „users” tábla a felhasználó adatait tartalmazza. Az oszlopok tartalmának három egyértelmű (felhasználó azonosító, felhasználónév, e-mail, jelszó).</w:t>
      </w:r>
    </w:p>
    <w:p w:rsidR="00941CE1" w:rsidRDefault="00941CE1">
      <w:pPr>
        <w:keepNext/>
        <w:keepLines/>
        <w:spacing w:before="20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rPr>
          <w:rFonts w:ascii="Calibri" w:eastAsia="Calibri" w:hAnsi="Calibri" w:cs="Calibri"/>
        </w:rPr>
      </w:pPr>
      <w:r>
        <w:object w:dxaOrig="9030" w:dyaOrig="7147">
          <v:rect id="rectole0000000011" o:spid="_x0000_i1036" style="width:451.8pt;height:357.6pt" o:ole="" o:preferrelative="t" stroked="f">
            <v:imagedata r:id="rId26" o:title=""/>
          </v:rect>
          <o:OLEObject Type="Embed" ProgID="StaticMetafile" ShapeID="rectole0000000011" DrawAspect="Content" ObjectID="_1744917534" r:id="rId27"/>
        </w:objec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 'users' Tábla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object w:dxaOrig="2551" w:dyaOrig="2207">
          <v:rect id="rectole0000000012" o:spid="_x0000_i1037" style="width:127.8pt;height:110.4pt" o:ole="" o:preferrelative="t" stroked="f">
            <v:imagedata r:id="rId28" o:title=""/>
          </v:rect>
          <o:OLEObject Type="Embed" ProgID="StaticMetafile" ShapeID="rectole0000000012" DrawAspect="Content" ObjectID="_1744917535" r:id="rId29"/>
        </w:object>
      </w:r>
    </w:p>
    <w:p w:rsidR="00941CE1" w:rsidRDefault="00941CE1">
      <w:pPr>
        <w:rPr>
          <w:rFonts w:ascii="Times New Roman" w:eastAsia="Times New Roman" w:hAnsi="Times New Roman" w:cs="Times New Roman"/>
        </w:rPr>
      </w:pP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felhasználók adatait a „users” tábla </w:t>
      </w:r>
      <w:r w:rsidR="00FC6EE6">
        <w:rPr>
          <w:rFonts w:ascii="Calibri" w:eastAsia="Calibri" w:hAnsi="Calibri" w:cs="Calibri"/>
        </w:rPr>
        <w:t>rögzíti</w:t>
      </w:r>
      <w:r>
        <w:rPr>
          <w:rFonts w:ascii="Calibri" w:eastAsia="Calibri" w:hAnsi="Calibri" w:cs="Calibri"/>
        </w:rPr>
        <w:t xml:space="preserve"> és tárolja. Az oszlopok tartalma egyértelmű (felhasználó azonosító, felhasználóneve, jelszava, email címe)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lastRenderedPageBreak/>
        <w:t>Termékek tábla: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2348" w:dyaOrig="3097">
          <v:rect id="rectole0000000013" o:spid="_x0000_i1038" style="width:117pt;height:154.8pt" o:ole="" o:preferrelative="t" stroked="f">
            <v:imagedata r:id="rId30" o:title=""/>
          </v:rect>
          <o:OLEObject Type="Embed" ProgID="StaticMetafile" ShapeID="rectole0000000013" DrawAspect="Content" ObjectID="_1744917536" r:id="rId31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termékek tábla tartalmazza az (termék azonosítót, cimsor, ár, kép, </w:t>
      </w:r>
      <w:r w:rsidR="00FC6EE6">
        <w:rPr>
          <w:rFonts w:ascii="Cambria" w:eastAsia="Cambria" w:hAnsi="Cambria" w:cs="Cambria"/>
          <w:color w:val="090B05"/>
          <w:sz w:val="26"/>
        </w:rPr>
        <w:t>leírás</w:t>
      </w:r>
      <w:r>
        <w:rPr>
          <w:rFonts w:ascii="Cambria" w:eastAsia="Cambria" w:hAnsi="Cambria" w:cs="Cambria"/>
          <w:color w:val="090B05"/>
          <w:sz w:val="26"/>
        </w:rPr>
        <w:t xml:space="preserve">, 'featured'). A 'featured' egy olyan szám, ami </w:t>
      </w:r>
      <w:r w:rsidR="00FC6EE6">
        <w:rPr>
          <w:rFonts w:ascii="Cambria" w:eastAsia="Cambria" w:hAnsi="Cambria" w:cs="Cambria"/>
          <w:color w:val="090B05"/>
          <w:sz w:val="26"/>
        </w:rPr>
        <w:t>megjelöli</w:t>
      </w:r>
      <w:r>
        <w:rPr>
          <w:rFonts w:ascii="Cambria" w:eastAsia="Cambria" w:hAnsi="Cambria" w:cs="Cambria"/>
          <w:color w:val="090B05"/>
          <w:sz w:val="26"/>
        </w:rPr>
        <w:t xml:space="preserve"> az adott terméket. Jelen esetben '1'-es, ami a bútorokat </w:t>
      </w:r>
      <w:r w:rsidR="00FC6EE6">
        <w:rPr>
          <w:rFonts w:ascii="Cambria" w:eastAsia="Cambria" w:hAnsi="Cambria" w:cs="Cambria"/>
          <w:color w:val="090B05"/>
          <w:sz w:val="26"/>
        </w:rPr>
        <w:t>jelöli</w:t>
      </w:r>
      <w:r>
        <w:rPr>
          <w:rFonts w:ascii="Cambria" w:eastAsia="Cambria" w:hAnsi="Cambria" w:cs="Cambria"/>
          <w:color w:val="090B05"/>
          <w:sz w:val="26"/>
        </w:rPr>
        <w:t>. Így a korábban is leírt 'while' ciklus értelmezi, hogy mi bútor és más rendű termék és az alapján állítja fel a termék kártyáját a webshopban.</w:t>
      </w:r>
    </w:p>
    <w:p w:rsidR="00941CE1" w:rsidRDefault="00941CE1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Megrendelő tábla</w:t>
      </w:r>
      <w:r>
        <w:rPr>
          <w:rFonts w:ascii="Cambria" w:eastAsia="Cambria" w:hAnsi="Cambria" w:cs="Cambria"/>
          <w:color w:val="090B05"/>
          <w:sz w:val="26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color w:val="090B05"/>
          <w:sz w:val="26"/>
        </w:rPr>
      </w:pPr>
      <w:r>
        <w:object w:dxaOrig="2794" w:dyaOrig="2672">
          <v:rect id="rectole0000000014" o:spid="_x0000_i1039" style="width:139.8pt;height:133.8pt" o:ole="" o:preferrelative="t" stroked="f">
            <v:imagedata r:id="rId32" o:title=""/>
          </v:rect>
          <o:OLEObject Type="Embed" ProgID="StaticMetafile" ShapeID="rectole0000000014" DrawAspect="Content" ObjectID="_1744917537" r:id="rId33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megrendelő tábla a kosár fülön bekért form-on </w:t>
      </w:r>
      <w:r w:rsidR="00FC6EE6">
        <w:rPr>
          <w:rFonts w:ascii="Cambria" w:eastAsia="Cambria" w:hAnsi="Cambria" w:cs="Cambria"/>
          <w:color w:val="090B05"/>
          <w:sz w:val="26"/>
        </w:rPr>
        <w:t>keresztül</w:t>
      </w:r>
      <w:r>
        <w:rPr>
          <w:rFonts w:ascii="Cambria" w:eastAsia="Cambria" w:hAnsi="Cambria" w:cs="Cambria"/>
          <w:color w:val="090B05"/>
          <w:sz w:val="26"/>
        </w:rPr>
        <w:t xml:space="preserve"> küldi el, majd tárolja az adatokat. A tábla tartalmazza a (felhasználó azonosítót, teljes nevét, telefonszámát, lakcímét, fizetési módját).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 xml:space="preserve">"Felhasználó </w:t>
      </w:r>
      <w:r w:rsidR="00FC6EE6">
        <w:rPr>
          <w:rFonts w:ascii="Cambria" w:eastAsia="Cambria" w:hAnsi="Cambria" w:cs="Cambria"/>
          <w:b/>
          <w:color w:val="090B05"/>
          <w:sz w:val="26"/>
        </w:rPr>
        <w:t>vétel „tábla</w:t>
      </w:r>
      <w:r>
        <w:rPr>
          <w:rFonts w:ascii="Cambria" w:eastAsia="Cambria" w:hAnsi="Cambria" w:cs="Cambria"/>
          <w:color w:val="090B05"/>
          <w:sz w:val="26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3178" w:dyaOrig="2207">
          <v:rect id="rectole0000000015" o:spid="_x0000_i1040" style="width:159pt;height:110.4pt" o:ole="" o:preferrelative="t" stroked="f">
            <v:imagedata r:id="rId34" o:title=""/>
          </v:rect>
          <o:OLEObject Type="Embed" ProgID="StaticMetafile" ShapeID="rectole0000000015" DrawAspect="Content" ObjectID="_1744917538" r:id="rId35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>A tábla a felhasználó vásárlását megerősítése következtén, a tábla mezőiben rögzíti, hogy (milyen terméket, milyen áron, mennyit) vásárolt.</w:t>
      </w:r>
    </w:p>
    <w:p w:rsidR="00941CE1" w:rsidRDefault="00D81FD3">
      <w:pPr>
        <w:keepNext/>
        <w:keepLines/>
        <w:pageBreakBefore/>
        <w:numPr>
          <w:ilvl w:val="0"/>
          <w:numId w:val="6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szoftver működésének műszaki feltételeit</w:t>
      </w:r>
    </w:p>
    <w:p w:rsidR="00941CE1" w:rsidRDefault="00D81FD3">
      <w:pPr>
        <w:keepNext/>
        <w:keepLines/>
        <w:numPr>
          <w:ilvl w:val="0"/>
          <w:numId w:val="6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Kliens oldali követelmények</w:t>
      </w:r>
    </w:p>
    <w:p w:rsidR="00941CE1" w:rsidRDefault="00D81FD3">
      <w:pPr>
        <w:keepNext/>
        <w:keepLines/>
        <w:numPr>
          <w:ilvl w:val="0"/>
          <w:numId w:val="6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 xml:space="preserve">Hardver követelmények 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7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 xml:space="preserve">Szoftver követelmények </w:t>
      </w:r>
    </w:p>
    <w:p w:rsidR="00941CE1" w:rsidRDefault="00D81FD3">
      <w:pPr>
        <w:numPr>
          <w:ilvl w:val="0"/>
          <w:numId w:val="7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XAMPP for Windows 8.0.3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phpMyAdmin verziószám: 5.1.0 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Webkiszolgáló Apache/2.4.46 (Win64) Open SSL/1.1.1j PHP/8.0.3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Adatbázis-kiszolgáló: 127.0.0.1 via TCP/IP</w:t>
      </w:r>
    </w:p>
    <w:p w:rsidR="00941CE1" w:rsidRDefault="00FC6EE6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Alkalmazás</w:t>
      </w:r>
      <w:r w:rsidR="00D81FD3">
        <w:rPr>
          <w:rFonts w:ascii="LiberationSerif" w:eastAsia="LiberationSerif" w:hAnsi="LiberationSerif" w:cs="LiberationSerif"/>
        </w:rPr>
        <w:t xml:space="preserve">/programok.sql adatbázisállomány 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numPr>
          <w:ilvl w:val="0"/>
          <w:numId w:val="9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Szerver oldali követelmények</w:t>
      </w:r>
    </w:p>
    <w:p w:rsidR="00941CE1" w:rsidRDefault="00D81FD3">
      <w:pPr>
        <w:keepNext/>
        <w:keepLines/>
        <w:numPr>
          <w:ilvl w:val="0"/>
          <w:numId w:val="9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Hardver követelmények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Cambria" w:eastAsia="Cambria" w:hAnsi="Cambria" w:cs="Cambria"/>
          <w:b/>
          <w:color w:val="4F6228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10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Szoftver követelmények</w:t>
      </w:r>
    </w:p>
    <w:p w:rsidR="00941CE1" w:rsidRDefault="00D81FD3">
      <w:pPr>
        <w:numPr>
          <w:ilvl w:val="0"/>
          <w:numId w:val="10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lastRenderedPageBreak/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XAMPP for Windows 8.0.3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phpMyAdmin verziószám: 5.1.0 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Webkiszolgáló Apache/2.4.46 (Win64) Open SSL/1.1.1j PHP/8.0.3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Adatbázis-kiszolgáló: 127.0.0.1 via TCP/IP</w:t>
      </w:r>
    </w:p>
    <w:p w:rsidR="00941CE1" w:rsidRDefault="00FC6EE6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Alkalmazás</w:t>
      </w:r>
      <w:r w:rsidR="00D81FD3">
        <w:rPr>
          <w:rFonts w:ascii="LiberationSerif" w:eastAsia="LiberationSerif" w:hAnsi="LiberationSerif" w:cs="LiberationSerif"/>
        </w:rPr>
        <w:t xml:space="preserve">/programok.sql adatbázisállomány 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Visaul Studio Code operációs rendszer </w:t>
      </w:r>
      <w:r>
        <w:rPr>
          <w:rFonts w:ascii="Arial" w:eastAsia="Arial" w:hAnsi="Arial" w:cs="Arial"/>
          <w:color w:val="202124"/>
          <w:sz w:val="21"/>
          <w:shd w:val="clear" w:color="auto" w:fill="FFFFFF"/>
        </w:rPr>
        <w:t>1.55.1 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alkalmazás a C:\xampp\htdocs\Enigma-Projekt-Repo mappába elérhető. 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böngészőben a </w:t>
      </w:r>
      <w:hyperlink r:id="rId36">
        <w:r>
          <w:rPr>
            <w:rFonts w:ascii="Times New Roman" w:eastAsia="Times New Roman" w:hAnsi="Times New Roman" w:cs="Times New Roman"/>
            <w:color w:val="0000FF"/>
            <w:u w:val="single"/>
          </w:rPr>
          <w:t>l</w:t>
        </w:r>
      </w:hyperlink>
      <w:r>
        <w:rPr>
          <w:rFonts w:ascii="Times New Roman" w:eastAsia="Times New Roman" w:hAnsi="Times New Roman" w:cs="Times New Roman"/>
        </w:rPr>
        <w:t>ocalhost/enigma-projekt-repo/php/index.php oldalon elérhető.</w:t>
      </w:r>
    </w:p>
    <w:p w:rsidR="00FC6EE6" w:rsidRDefault="00FC6EE6">
      <w:pPr>
        <w:rPr>
          <w:rFonts w:ascii="Cambria" w:eastAsia="Cambria" w:hAnsi="Cambria" w:cs="Cambria"/>
          <w:b/>
          <w:color w:val="4F6228"/>
        </w:rPr>
      </w:pPr>
      <w:r>
        <w:rPr>
          <w:rFonts w:ascii="Times New Roman" w:eastAsia="Times New Roman" w:hAnsi="Times New Roman" w:cs="Times New Roman"/>
        </w:rPr>
        <w:t xml:space="preserve">Alternatív elérés még lehet </w:t>
      </w:r>
      <w:hyperlink r:id="rId37">
        <w:r>
          <w:rPr>
            <w:rFonts w:ascii="Times New Roman" w:eastAsia="Times New Roman" w:hAnsi="Times New Roman" w:cs="Times New Roman"/>
            <w:color w:val="0000FF"/>
            <w:u w:val="single"/>
          </w:rPr>
          <w:t>l</w:t>
        </w:r>
      </w:hyperlink>
      <w:r>
        <w:rPr>
          <w:rFonts w:ascii="Times New Roman" w:eastAsia="Times New Roman" w:hAnsi="Times New Roman" w:cs="Times New Roman"/>
        </w:rPr>
        <w:t>ocalhost/enigma/php/index.php</w:t>
      </w:r>
    </w:p>
    <w:p w:rsidR="00941CE1" w:rsidRDefault="00D81FD3">
      <w:pPr>
        <w:keepNext/>
        <w:keepLines/>
        <w:numPr>
          <w:ilvl w:val="0"/>
          <w:numId w:val="12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Adatbázis használatával kapcsolatos követelmények</w:t>
      </w:r>
    </w:p>
    <w:p w:rsidR="00941CE1" w:rsidRDefault="00D81FD3">
      <w:pPr>
        <w:keepNext/>
        <w:keepLines/>
        <w:numPr>
          <w:ilvl w:val="0"/>
          <w:numId w:val="12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Hardver követelmények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13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Szoftver követelmények</w:t>
      </w:r>
    </w:p>
    <w:p w:rsidR="00941CE1" w:rsidRDefault="00D81FD3">
      <w:pPr>
        <w:numPr>
          <w:ilvl w:val="0"/>
          <w:numId w:val="13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XAMPP for Windows 8.0.3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phpMyAdmin verziószám: 5.1.0 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Webkiszolgáló Apache/2.4.46 (Win64) Open SSL/1.1.1j PHP/8.0.3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Adatbázis-kiszolgáló: 127.0.0.1 via TCP/IP</w:t>
      </w:r>
    </w:p>
    <w:p w:rsidR="00941CE1" w:rsidRDefault="00B7120F">
      <w:pPr>
        <w:numPr>
          <w:ilvl w:val="0"/>
          <w:numId w:val="14"/>
        </w:numPr>
        <w:ind w:left="720" w:hanging="360"/>
        <w:rPr>
          <w:rFonts w:ascii="Times New Roman" w:eastAsia="Times New Roman" w:hAnsi="Times New Roman" w:cs="Times New Roman"/>
        </w:rPr>
      </w:pPr>
      <w:r>
        <w:rPr>
          <w:rFonts w:ascii="LiberationSerif" w:eastAsia="LiberationSerif" w:hAnsi="LiberationSerif" w:cs="LiberationSerif"/>
        </w:rPr>
        <w:t>Alkalmazás</w:t>
      </w:r>
      <w:r w:rsidR="00D81FD3">
        <w:rPr>
          <w:rFonts w:ascii="LiberationSerif" w:eastAsia="LiberationSerif" w:hAnsi="LiberationSerif" w:cs="LiberationSerif"/>
        </w:rPr>
        <w:t xml:space="preserve">/programok.sql adatbázisállomány </w:t>
      </w:r>
    </w:p>
    <w:p w:rsidR="00941CE1" w:rsidRDefault="00D81FD3">
      <w:pPr>
        <w:keepNext/>
        <w:keepLines/>
        <w:pageBreakBefore/>
        <w:numPr>
          <w:ilvl w:val="0"/>
          <w:numId w:val="14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szoftver használatának rövid bemutatása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 weboldal </w:t>
      </w:r>
      <w:r>
        <w:rPr>
          <w:rFonts w:ascii="Calibri" w:eastAsia="Calibri" w:hAnsi="Calibri" w:cs="Calibri"/>
          <w:b/>
          <w:color w:val="000000"/>
        </w:rPr>
        <w:t>Regisztráció</w:t>
      </w:r>
      <w:r>
        <w:rPr>
          <w:rFonts w:ascii="Calibri" w:eastAsia="Calibri" w:hAnsi="Calibri" w:cs="Calibri"/>
          <w:color w:val="000000"/>
        </w:rPr>
        <w:t xml:space="preserve"> és bejelentkezés nélkül is használható, így a felhasználó képes szabadon böngészni és rendelését leadni. A </w:t>
      </w:r>
      <w:r>
        <w:rPr>
          <w:rFonts w:ascii="Calibri" w:eastAsia="Calibri" w:hAnsi="Calibri" w:cs="Calibri"/>
          <w:b/>
          <w:color w:val="000000"/>
        </w:rPr>
        <w:t>Bejelentkezés</w:t>
      </w:r>
      <w:r>
        <w:rPr>
          <w:rFonts w:ascii="Calibri" w:eastAsia="Calibri" w:hAnsi="Calibri" w:cs="Calibri"/>
          <w:color w:val="000000"/>
        </w:rPr>
        <w:t xml:space="preserve"> az e-mail címmel és a jelszó megadásával történik.</w:t>
      </w:r>
    </w:p>
    <w:p w:rsidR="00941CE1" w:rsidRDefault="00D81FD3">
      <w:pPr>
        <w:spacing w:line="240" w:lineRule="auto"/>
        <w:ind w:firstLine="340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049">
          <v:rect id="rectole0000000016" o:spid="_x0000_i1041" style="width:436.2pt;height:202.2pt" o:ole="" o:preferrelative="t" stroked="f">
            <v:imagedata r:id="rId14" o:title=""/>
          </v:rect>
          <o:OLEObject Type="Embed" ProgID="StaticMetafile" ShapeID="rectole0000000016" DrawAspect="Content" ObjectID="_1744917539" r:id="rId38"/>
        </w:object>
      </w:r>
    </w:p>
    <w:p w:rsidR="00941CE1" w:rsidRDefault="00D81FD3">
      <w:pPr>
        <w:spacing w:line="240" w:lineRule="auto"/>
        <w:ind w:firstLine="340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393">
          <v:rect id="rectole0000000017" o:spid="_x0000_i1042" style="width:436.2pt;height:219.6pt" o:ole="" o:preferrelative="t" stroked="f">
            <v:imagedata r:id="rId39" o:title=""/>
          </v:rect>
          <o:OLEObject Type="Embed" ProgID="StaticMetafile" ShapeID="rectole0000000017" DrawAspect="Content" ObjectID="_1744917540" r:id="rId40"/>
        </w:object>
      </w:r>
    </w:p>
    <w:p w:rsidR="00941CE1" w:rsidRDefault="00941CE1">
      <w:pPr>
        <w:ind w:firstLine="340"/>
        <w:rPr>
          <w:rFonts w:ascii="Cambria" w:eastAsia="Cambria" w:hAnsi="Cambria" w:cs="Cambria"/>
          <w:b/>
          <w:color w:val="090B05"/>
          <w:sz w:val="26"/>
        </w:rPr>
      </w:pP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after="10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Az oldalt megnyitva követően a </w:t>
      </w:r>
      <w:r>
        <w:rPr>
          <w:rFonts w:ascii="Calibri" w:eastAsia="Calibri" w:hAnsi="Calibri" w:cs="Calibri"/>
          <w:b/>
          <w:color w:val="000000"/>
        </w:rPr>
        <w:t>Kezdőlap</w:t>
      </w:r>
      <w:r>
        <w:rPr>
          <w:rFonts w:ascii="Calibri" w:eastAsia="Calibri" w:hAnsi="Calibri" w:cs="Calibri"/>
          <w:color w:val="000000"/>
        </w:rPr>
        <w:t xml:space="preserve">ra érkezik a felhasználó. A főoldalon megjelennek a TOP termékek, a navigációs sáv, ami a </w:t>
      </w:r>
      <w:r>
        <w:rPr>
          <w:rFonts w:ascii="Calibri" w:eastAsia="Calibri" w:hAnsi="Calibri" w:cs="Calibri"/>
          <w:b/>
          <w:color w:val="000000"/>
        </w:rPr>
        <w:t xml:space="preserve">regisztráció </w:t>
      </w:r>
      <w:r>
        <w:rPr>
          <w:rFonts w:ascii="Calibri" w:eastAsia="Calibri" w:hAnsi="Calibri" w:cs="Calibri"/>
          <w:color w:val="000000"/>
        </w:rPr>
        <w:t xml:space="preserve">és a </w:t>
      </w:r>
      <w:r w:rsidR="00B7120F">
        <w:rPr>
          <w:rFonts w:ascii="Calibri" w:eastAsia="Calibri" w:hAnsi="Calibri" w:cs="Calibri"/>
          <w:b/>
          <w:color w:val="000000"/>
        </w:rPr>
        <w:t>belépés,</w:t>
      </w:r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valamint a </w:t>
      </w:r>
      <w:r>
        <w:rPr>
          <w:rFonts w:ascii="Calibri" w:eastAsia="Calibri" w:hAnsi="Calibri" w:cs="Calibri"/>
          <w:b/>
          <w:color w:val="000000"/>
        </w:rPr>
        <w:t xml:space="preserve">webshop </w:t>
      </w:r>
      <w:r>
        <w:rPr>
          <w:rFonts w:ascii="Calibri" w:eastAsia="Calibri" w:hAnsi="Calibri" w:cs="Calibri"/>
          <w:color w:val="000000"/>
        </w:rPr>
        <w:t>al oldalakra navigálhat.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93">
          <v:rect id="rectole0000000018" o:spid="_x0000_i1043" style="width:436.2pt;height:219.6pt" o:ole="" o:preferrelative="t" stroked="f">
            <v:imagedata r:id="rId41" o:title=""/>
          </v:rect>
          <o:OLEObject Type="Embed" ProgID="StaticMetafile" ShapeID="rectole0000000018" DrawAspect="Content" ObjectID="_1744917541" r:id="rId42"/>
        </w:object>
      </w:r>
    </w:p>
    <w:p w:rsidR="00941CE1" w:rsidRDefault="00941CE1">
      <w:pPr>
        <w:spacing w:after="100" w:line="240" w:lineRule="auto"/>
        <w:rPr>
          <w:rFonts w:ascii="Calibri" w:eastAsia="Calibri" w:hAnsi="Calibri" w:cs="Calibri"/>
          <w:color w:val="000000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b/>
        </w:rPr>
        <w:t xml:space="preserve">webshop </w:t>
      </w:r>
      <w:r>
        <w:rPr>
          <w:rFonts w:ascii="Times New Roman" w:eastAsia="Times New Roman" w:hAnsi="Times New Roman" w:cs="Times New Roman"/>
        </w:rPr>
        <w:t xml:space="preserve">navigációsávja itt kiegészül egy 'kosár' </w:t>
      </w:r>
      <w:r w:rsidR="00B7120F">
        <w:rPr>
          <w:rFonts w:ascii="Times New Roman" w:eastAsia="Times New Roman" w:hAnsi="Times New Roman" w:cs="Times New Roman"/>
        </w:rPr>
        <w:t>gombbal</w:t>
      </w:r>
      <w:r>
        <w:rPr>
          <w:rFonts w:ascii="Times New Roman" w:eastAsia="Times New Roman" w:hAnsi="Times New Roman" w:cs="Times New Roman"/>
        </w:rPr>
        <w:t>, ha a felhasználó rányom, akkor a kosár al oldalra navigálja át. A webshop oldalon továbbá meg jelenítődnek a termékek, amiket az adatbázisból kértünk le.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414">
          <v:rect id="rectole0000000019" o:spid="_x0000_i1044" style="width:436.2pt;height:220.8pt" o:ole="" o:preferrelative="t" stroked="f">
            <v:imagedata r:id="rId16" o:title=""/>
          </v:rect>
          <o:OLEObject Type="Embed" ProgID="StaticMetafile" ShapeID="rectole0000000019" DrawAspect="Content" ObjectID="_1744917542" r:id="rId43"/>
        </w:objec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kosár oldalon a felhasználó láthatja egy táblázatba sorolva, hogy milyen termékeket adott hozzá a rendeléséhez, valamint mekkora mennyiségben szeretné. A felhasználónak lehetősége van 2 féle fizetési módközül választani előfizetés bankkárytával vagy után fizetés szállítás teljesítése kor. 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53">
          <v:rect id="rectole0000000020" o:spid="_x0000_i1045" style="width:436.2pt;height:217.8pt" o:ole="" o:preferrelative="t" stroked="f">
            <v:imagedata r:id="rId22" o:title=""/>
          </v:rect>
          <o:OLEObject Type="Embed" ProgID="StaticMetafile" ShapeID="rectole0000000020" DrawAspect="Content" ObjectID="_1744917543" r:id="rId44"/>
        </w:objec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pageBreakBefore/>
        <w:numPr>
          <w:ilvl w:val="0"/>
          <w:numId w:val="15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Felhasznált irodalom</w:t>
      </w:r>
    </w:p>
    <w:p w:rsidR="00941CE1" w:rsidRDefault="00000000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5">
        <w:r w:rsidR="00D81FD3">
          <w:rPr>
            <w:rFonts w:ascii="Times New Roman" w:eastAsia="Times New Roman" w:hAnsi="Times New Roman" w:cs="Times New Roman"/>
            <w:color w:val="0000FF"/>
            <w:u w:val="single"/>
          </w:rPr>
          <w:t>HTML Tutorial (w3schools.com)</w:t>
        </w:r>
      </w:hyperlink>
      <w:r w:rsidR="00D81FD3">
        <w:rPr>
          <w:rFonts w:ascii="Calibri" w:eastAsia="Calibri" w:hAnsi="Calibri" w:cs="Calibri"/>
        </w:rPr>
        <w:t xml:space="preserve"> </w:t>
      </w:r>
    </w:p>
    <w:p w:rsidR="00941CE1" w:rsidRDefault="00000000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6">
        <w:r w:rsidR="00D81FD3">
          <w:rPr>
            <w:rFonts w:ascii="Times New Roman" w:eastAsia="Times New Roman" w:hAnsi="Times New Roman" w:cs="Times New Roman"/>
            <w:color w:val="0000FF"/>
            <w:u w:val="single"/>
          </w:rPr>
          <w:t>CSS Tutorial (w3schools.com)</w:t>
        </w:r>
      </w:hyperlink>
      <w:r w:rsidR="00D81FD3">
        <w:rPr>
          <w:rFonts w:ascii="Calibri" w:eastAsia="Calibri" w:hAnsi="Calibri" w:cs="Calibri"/>
        </w:rPr>
        <w:t xml:space="preserve"> </w:t>
      </w:r>
    </w:p>
    <w:p w:rsidR="00941CE1" w:rsidRDefault="00000000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7">
        <w:r w:rsidR="00D81FD3">
          <w:rPr>
            <w:rFonts w:ascii="Times New Roman" w:eastAsia="Times New Roman" w:hAnsi="Times New Roman" w:cs="Times New Roman"/>
            <w:color w:val="0000FF"/>
            <w:u w:val="single"/>
          </w:rPr>
          <w:t>JavaScript Tutorial (w3schools.com)</w:t>
        </w:r>
      </w:hyperlink>
      <w:r w:rsidR="00D81FD3">
        <w:rPr>
          <w:rFonts w:ascii="Calibri" w:eastAsia="Calibri" w:hAnsi="Calibri" w:cs="Calibri"/>
        </w:rPr>
        <w:t xml:space="preserve"> </w:t>
      </w:r>
    </w:p>
    <w:p w:rsidR="00941CE1" w:rsidRDefault="00000000">
      <w:pPr>
        <w:spacing w:after="100" w:line="240" w:lineRule="auto"/>
        <w:rPr>
          <w:rFonts w:ascii="Calibri" w:eastAsia="Calibri" w:hAnsi="Calibri" w:cs="Calibri"/>
        </w:rPr>
      </w:pPr>
      <w:hyperlink r:id="rId48">
        <w:r w:rsidR="00D81FD3">
          <w:rPr>
            <w:rFonts w:ascii="Times New Roman" w:eastAsia="Times New Roman" w:hAnsi="Times New Roman" w:cs="Times New Roman"/>
            <w:color w:val="0000FF"/>
            <w:u w:val="single"/>
          </w:rPr>
          <w:t>PHP Tutorial (w3schools.com)</w:t>
        </w:r>
      </w:hyperlink>
      <w:r w:rsidR="00D81FD3">
        <w:rPr>
          <w:rFonts w:ascii="Calibri" w:eastAsia="Calibri" w:hAnsi="Calibri" w:cs="Calibri"/>
        </w:rPr>
        <w:t xml:space="preserve"> 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Illetve a Bootstrap hivatalos web dokumentációja. </w:t>
      </w:r>
    </w:p>
    <w:p w:rsidR="00941CE1" w:rsidRDefault="00000000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9">
        <w:r w:rsidR="00D81FD3">
          <w:rPr>
            <w:rFonts w:ascii="Calibri" w:eastAsia="Calibri" w:hAnsi="Calibri" w:cs="Calibri"/>
            <w:color w:val="0000FF"/>
            <w:u w:val="single"/>
          </w:rPr>
          <w:t>https://getbootstrap.com/docs/5.3/getting-started/introduction/</w:t>
        </w:r>
      </w:hyperlink>
    </w:p>
    <w:sectPr w:rsidR="00941C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LiberationSerif">
    <w:altName w:val="Cambria"/>
    <w:panose1 w:val="00000000000000000000"/>
    <w:charset w:val="00"/>
    <w:family w:val="roman"/>
    <w:notTrueType/>
    <w:pitch w:val="default"/>
  </w:font>
  <w:font w:name="Liberation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80FA5"/>
    <w:multiLevelType w:val="multilevel"/>
    <w:tmpl w:val="B0F896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27C624A"/>
    <w:multiLevelType w:val="multilevel"/>
    <w:tmpl w:val="EC88DE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6C36B13"/>
    <w:multiLevelType w:val="multilevel"/>
    <w:tmpl w:val="2012CB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4DF330E"/>
    <w:multiLevelType w:val="multilevel"/>
    <w:tmpl w:val="CE32FA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3690F4D"/>
    <w:multiLevelType w:val="multilevel"/>
    <w:tmpl w:val="49E8A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8D86F9D"/>
    <w:multiLevelType w:val="multilevel"/>
    <w:tmpl w:val="6F64DF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F9D37F4"/>
    <w:multiLevelType w:val="multilevel"/>
    <w:tmpl w:val="AD4E3F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DBC65A6"/>
    <w:multiLevelType w:val="multilevel"/>
    <w:tmpl w:val="B27CC6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603472A5"/>
    <w:multiLevelType w:val="multilevel"/>
    <w:tmpl w:val="FE4C61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62982FA0"/>
    <w:multiLevelType w:val="multilevel"/>
    <w:tmpl w:val="9C68A7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47702EB"/>
    <w:multiLevelType w:val="multilevel"/>
    <w:tmpl w:val="62DCF7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4B4129A"/>
    <w:multiLevelType w:val="multilevel"/>
    <w:tmpl w:val="BC1873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C12490A"/>
    <w:multiLevelType w:val="multilevel"/>
    <w:tmpl w:val="9CC851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757C7350"/>
    <w:multiLevelType w:val="multilevel"/>
    <w:tmpl w:val="0EC85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77E5D00"/>
    <w:multiLevelType w:val="multilevel"/>
    <w:tmpl w:val="2B1C5A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71870558">
    <w:abstractNumId w:val="10"/>
  </w:num>
  <w:num w:numId="2" w16cid:durableId="1880706865">
    <w:abstractNumId w:val="1"/>
  </w:num>
  <w:num w:numId="3" w16cid:durableId="420489311">
    <w:abstractNumId w:val="12"/>
  </w:num>
  <w:num w:numId="4" w16cid:durableId="1542278552">
    <w:abstractNumId w:val="11"/>
  </w:num>
  <w:num w:numId="5" w16cid:durableId="1549222230">
    <w:abstractNumId w:val="14"/>
  </w:num>
  <w:num w:numId="6" w16cid:durableId="2126003431">
    <w:abstractNumId w:val="3"/>
  </w:num>
  <w:num w:numId="7" w16cid:durableId="213196966">
    <w:abstractNumId w:val="2"/>
  </w:num>
  <w:num w:numId="8" w16cid:durableId="1201435583">
    <w:abstractNumId w:val="4"/>
  </w:num>
  <w:num w:numId="9" w16cid:durableId="1122312103">
    <w:abstractNumId w:val="0"/>
  </w:num>
  <w:num w:numId="10" w16cid:durableId="1871185331">
    <w:abstractNumId w:val="7"/>
  </w:num>
  <w:num w:numId="11" w16cid:durableId="1905220478">
    <w:abstractNumId w:val="5"/>
  </w:num>
  <w:num w:numId="12" w16cid:durableId="1703047898">
    <w:abstractNumId w:val="6"/>
  </w:num>
  <w:num w:numId="13" w16cid:durableId="197544936">
    <w:abstractNumId w:val="8"/>
  </w:num>
  <w:num w:numId="14" w16cid:durableId="716899847">
    <w:abstractNumId w:val="13"/>
  </w:num>
  <w:num w:numId="15" w16cid:durableId="15310659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1CE1"/>
    <w:rsid w:val="000A1ED8"/>
    <w:rsid w:val="00294B44"/>
    <w:rsid w:val="002E3E71"/>
    <w:rsid w:val="003D20E0"/>
    <w:rsid w:val="004E7B70"/>
    <w:rsid w:val="00941CE1"/>
    <w:rsid w:val="00B7120F"/>
    <w:rsid w:val="00B777DB"/>
    <w:rsid w:val="00CE5114"/>
    <w:rsid w:val="00D81FD3"/>
    <w:rsid w:val="00E72B61"/>
    <w:rsid w:val="00FC1CA8"/>
    <w:rsid w:val="00FC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20DEE"/>
  <w15:docId w15:val="{F63753C7-6672-43AD-8AAA-555924B1D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D20E0"/>
    <w:pPr>
      <w:spacing w:after="120" w:line="360" w:lineRule="auto"/>
      <w:jc w:val="both"/>
    </w:pPr>
    <w:rPr>
      <w:rFonts w:cstheme="minorHAnsi"/>
      <w:sz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6.png"/><Relationship Id="rId21" Type="http://schemas.openxmlformats.org/officeDocument/2006/relationships/oleObject" Target="embeddings/oleObject9.bin"/><Relationship Id="rId34" Type="http://schemas.openxmlformats.org/officeDocument/2006/relationships/image" Target="media/image15.png"/><Relationship Id="rId42" Type="http://schemas.openxmlformats.org/officeDocument/2006/relationships/oleObject" Target="embeddings/oleObject19.bin"/><Relationship Id="rId47" Type="http://schemas.openxmlformats.org/officeDocument/2006/relationships/hyperlink" Target="https://www.w3schools.com/js/default.asp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3.bin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://localhost/Alkalmazas" TargetMode="External"/><Relationship Id="rId40" Type="http://schemas.openxmlformats.org/officeDocument/2006/relationships/oleObject" Target="embeddings/oleObject18.bin"/><Relationship Id="rId45" Type="http://schemas.openxmlformats.org/officeDocument/2006/relationships/hyperlink" Target="https://www.w3schools.com/html/" TargetMode="External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2.png"/><Relationship Id="rId36" Type="http://schemas.openxmlformats.org/officeDocument/2006/relationships/hyperlink" Target="http://localhost/Alkalmazas" TargetMode="External"/><Relationship Id="rId49" Type="http://schemas.openxmlformats.org/officeDocument/2006/relationships/hyperlink" Target="https://getbootstrap.com/docs/5.3/getting-started/introduction/" TargetMode="External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oleObject" Target="embeddings/oleObject2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hyperlink" Target="https://www.w3schools.com/php/default.asp" TargetMode="External"/><Relationship Id="rId8" Type="http://schemas.openxmlformats.org/officeDocument/2006/relationships/oleObject" Target="embeddings/oleObject2.bin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oleObject" Target="embeddings/oleObject17.bin"/><Relationship Id="rId46" Type="http://schemas.openxmlformats.org/officeDocument/2006/relationships/hyperlink" Target="https://www.w3schools.com/css/default.asp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20</Pages>
  <Words>1178</Words>
  <Characters>8134</Characters>
  <Application>Microsoft Office Word</Application>
  <DocSecurity>0</DocSecurity>
  <Lines>67</Lines>
  <Paragraphs>18</Paragraphs>
  <ScaleCrop>false</ScaleCrop>
  <Company/>
  <LinksUpToDate>false</LinksUpToDate>
  <CharactersWithSpaces>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Fazekas Róbert 021</dc:creator>
  <cp:lastModifiedBy>Fazekas Róbert</cp:lastModifiedBy>
  <cp:revision>15</cp:revision>
  <dcterms:created xsi:type="dcterms:W3CDTF">2023-05-04T16:13:00Z</dcterms:created>
  <dcterms:modified xsi:type="dcterms:W3CDTF">2023-05-06T20:31:00Z</dcterms:modified>
</cp:coreProperties>
</file>